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05C39" w14:textId="4085638E" w:rsidR="00EB781C" w:rsidRDefault="00545250">
      <w:pPr>
        <w:spacing w:after="80"/>
        <w:jc w:val="center"/>
      </w:pPr>
      <w:r>
        <w:t>﻿</w:t>
      </w:r>
      <w:r w:rsidRPr="00DC7A5D">
        <w:rPr>
          <w:sz w:val="40"/>
          <w:szCs w:val="40"/>
        </w:rPr>
        <w:t>Maxwell Perkins</w:t>
      </w:r>
    </w:p>
    <w:p w14:paraId="7ACEAB14" w14:textId="38595F27" w:rsidR="00EB781C" w:rsidRPr="00700628" w:rsidRDefault="00545250">
      <w:pPr>
        <w:spacing w:after="80"/>
        <w:jc w:val="center"/>
        <w:rPr>
          <w:sz w:val="28"/>
          <w:szCs w:val="28"/>
        </w:rPr>
      </w:pPr>
      <w:r w:rsidRPr="00700628">
        <w:rPr>
          <w:sz w:val="28"/>
          <w:szCs w:val="28"/>
        </w:rPr>
        <w:t>maxwellhperkins@gmail.com | 925-259-1748</w:t>
      </w:r>
    </w:p>
    <w:p w14:paraId="65861D31" w14:textId="58FC1662" w:rsidR="00EB781C" w:rsidRPr="00567D2B" w:rsidRDefault="00545250">
      <w:pPr>
        <w:spacing w:after="80"/>
        <w:jc w:val="center"/>
        <w:rPr>
          <w:sz w:val="32"/>
          <w:szCs w:val="32"/>
        </w:rPr>
      </w:pPr>
      <w:hyperlink r:id="rId6" w:history="1">
        <w:r w:rsidRPr="00567D2B">
          <w:rPr>
            <w:rStyle w:val="Hyperlink"/>
            <w:sz w:val="32"/>
            <w:szCs w:val="32"/>
          </w:rPr>
          <w:t>Portfolio</w:t>
        </w:r>
      </w:hyperlink>
      <w:r w:rsidR="00DB7CA9" w:rsidRPr="00567D2B">
        <w:rPr>
          <w:sz w:val="32"/>
          <w:szCs w:val="32"/>
        </w:rPr>
        <w:t xml:space="preserve"> </w:t>
      </w:r>
      <w:r w:rsidRPr="00567D2B">
        <w:rPr>
          <w:sz w:val="32"/>
          <w:szCs w:val="32"/>
        </w:rPr>
        <w:t xml:space="preserve">| </w:t>
      </w:r>
      <w:hyperlink r:id="rId7" w:history="1">
        <w:r w:rsidRPr="00567D2B">
          <w:rPr>
            <w:rStyle w:val="Hyperlink"/>
            <w:sz w:val="32"/>
            <w:szCs w:val="32"/>
          </w:rPr>
          <w:t>LinkedIn</w:t>
        </w:r>
      </w:hyperlink>
    </w:p>
    <w:p w14:paraId="651AD59D" w14:textId="77777777" w:rsidR="00EB781C" w:rsidRDefault="00545250">
      <w:pPr>
        <w:pBdr>
          <w:bottom w:val="single" w:sz="6" w:space="2" w:color="444444"/>
        </w:pBdr>
        <w:spacing w:before="280" w:after="80"/>
      </w:pPr>
      <w:r w:rsidRPr="00567D2B">
        <w:rPr>
          <w:b/>
          <w:sz w:val="32"/>
          <w:szCs w:val="32"/>
        </w:rPr>
        <w:t>E</w:t>
      </w:r>
      <w:r>
        <w:rPr>
          <w:b/>
          <w:sz w:val="26"/>
        </w:rPr>
        <w:t>DUCATION</w:t>
      </w:r>
    </w:p>
    <w:p w14:paraId="5181C8B1" w14:textId="7F191A0B" w:rsidR="00EB781C" w:rsidRDefault="00545250" w:rsidP="000E3CA0">
      <w:pPr>
        <w:spacing w:after="80"/>
      </w:pPr>
      <w:r>
        <w:rPr>
          <w:b/>
        </w:rPr>
        <w:t xml:space="preserve">M.M., </w:t>
      </w:r>
      <w:r w:rsidR="000E3CA0">
        <w:rPr>
          <w:b/>
        </w:rPr>
        <w:t>Music Theory and Composition</w:t>
      </w:r>
      <w:r w:rsidR="00505358">
        <w:rPr>
          <w:b/>
        </w:rPr>
        <w:t xml:space="preserve"> (Songwriting </w:t>
      </w:r>
      <w:proofErr w:type="gramStart"/>
      <w:r w:rsidR="00505358">
        <w:rPr>
          <w:b/>
        </w:rPr>
        <w:t xml:space="preserve">Concentration) </w:t>
      </w:r>
      <w:r>
        <w:t>—</w:t>
      </w:r>
      <w:proofErr w:type="gramEnd"/>
      <w:r>
        <w:t xml:space="preserve"> New York University, 2022</w:t>
      </w:r>
    </w:p>
    <w:p w14:paraId="7AFD1446" w14:textId="28E74CF8" w:rsidR="00EB781C" w:rsidRDefault="00545250" w:rsidP="000E3CA0">
      <w:pPr>
        <w:spacing w:after="80"/>
      </w:pPr>
      <w:r>
        <w:rPr>
          <w:b/>
        </w:rPr>
        <w:t>B.A., Music Composition</w:t>
      </w:r>
      <w:r w:rsidR="004B349A">
        <w:rPr>
          <w:b/>
        </w:rPr>
        <w:t xml:space="preserve">, </w:t>
      </w:r>
      <w:r w:rsidR="00505358">
        <w:rPr>
          <w:b/>
        </w:rPr>
        <w:t>Certificate in Business</w:t>
      </w:r>
      <w:r>
        <w:t xml:space="preserve"> — University of Wisconsin-Madison, 2014</w:t>
      </w:r>
    </w:p>
    <w:p w14:paraId="59FFC9CC" w14:textId="77777777" w:rsidR="00EB781C" w:rsidRDefault="00545250">
      <w:pPr>
        <w:pBdr>
          <w:bottom w:val="single" w:sz="6" w:space="2" w:color="444444"/>
        </w:pBdr>
        <w:spacing w:before="280" w:after="80"/>
      </w:pPr>
      <w:r>
        <w:rPr>
          <w:b/>
          <w:sz w:val="26"/>
        </w:rPr>
        <w:t>TEACHING EXPERIENCE</w:t>
      </w:r>
    </w:p>
    <w:p w14:paraId="44ED876D" w14:textId="6CC58974" w:rsidR="00EB781C" w:rsidRDefault="008D3532" w:rsidP="00E244B0">
      <w:pPr>
        <w:spacing w:after="80"/>
      </w:pPr>
      <w:r>
        <w:rPr>
          <w:b/>
        </w:rPr>
        <w:t>Private Music Instructor</w:t>
      </w:r>
      <w:r>
        <w:t xml:space="preserve"> | 2011-Present</w:t>
      </w:r>
    </w:p>
    <w:p w14:paraId="67714526" w14:textId="77BA941D" w:rsidR="00EB781C" w:rsidRDefault="000F31E4">
      <w:pPr>
        <w:pStyle w:val="ListBullet"/>
        <w:spacing w:after="40"/>
      </w:pPr>
      <w:r>
        <w:t>Piano, drums, audio production, and composition, one-on-one and in groups.</w:t>
      </w:r>
    </w:p>
    <w:p w14:paraId="7F76B9DD" w14:textId="77777777" w:rsidR="00EB781C" w:rsidRDefault="00545250">
      <w:pPr>
        <w:pStyle w:val="ListBullet"/>
        <w:spacing w:after="40"/>
      </w:pPr>
      <w:r>
        <w:t>Developed original curricula for composition and audio production for beginner to advanced levels, available on request.</w:t>
      </w:r>
    </w:p>
    <w:p w14:paraId="08C5452E" w14:textId="2AB84AA4" w:rsidR="00EB781C" w:rsidRDefault="00545250">
      <w:pPr>
        <w:pBdr>
          <w:bottom w:val="single" w:sz="6" w:space="2" w:color="444444"/>
        </w:pBdr>
        <w:spacing w:before="280" w:after="80"/>
      </w:pPr>
      <w:r>
        <w:rPr>
          <w:b/>
          <w:sz w:val="26"/>
        </w:rPr>
        <w:t xml:space="preserve">CREATIVE WORK &amp; RESEARCH: </w:t>
      </w:r>
      <w:hyperlink r:id="rId8" w:history="1">
        <w:r w:rsidRPr="00057657">
          <w:rPr>
            <w:rStyle w:val="Hyperlink"/>
            <w:b/>
            <w:sz w:val="26"/>
          </w:rPr>
          <w:t>THE COMPOSER HUB</w:t>
        </w:r>
      </w:hyperlink>
    </w:p>
    <w:p w14:paraId="14AE9B73" w14:textId="7D2561E0" w:rsidR="006104E9" w:rsidRPr="006104E9" w:rsidRDefault="00990664">
      <w:pPr>
        <w:spacing w:before="160" w:after="40"/>
        <w:rPr>
          <w:bCs/>
          <w:i/>
          <w:iCs/>
          <w:sz w:val="23"/>
        </w:rPr>
      </w:pPr>
      <w:r w:rsidRPr="00990664">
        <w:rPr>
          <w:bCs/>
          <w:i/>
          <w:iCs/>
          <w:sz w:val="23"/>
        </w:rPr>
        <w:t>Current AI music tools are built to generate music, offering nothing to a musician who already knows how to write</w:t>
      </w:r>
      <w:r>
        <w:rPr>
          <w:bCs/>
          <w:i/>
          <w:iCs/>
          <w:sz w:val="23"/>
        </w:rPr>
        <w:t xml:space="preserve"> and make</w:t>
      </w:r>
      <w:r w:rsidRPr="00990664">
        <w:rPr>
          <w:bCs/>
          <w:i/>
          <w:iCs/>
          <w:sz w:val="23"/>
        </w:rPr>
        <w:t xml:space="preserve"> it. The Composer Hub is built to prove AI can assist trained musicians in their creative process, career, and workflow, without diluting human creation.</w:t>
      </w:r>
      <w:r w:rsidR="00D17612">
        <w:rPr>
          <w:bCs/>
          <w:i/>
          <w:iCs/>
          <w:sz w:val="23"/>
        </w:rPr>
        <w:t xml:space="preserve"> </w:t>
      </w:r>
    </w:p>
    <w:p w14:paraId="5C2061E6" w14:textId="0B3BEAE2" w:rsidR="00EB781C" w:rsidRDefault="00545250">
      <w:pPr>
        <w:spacing w:before="160" w:after="40"/>
      </w:pPr>
      <w:r>
        <w:rPr>
          <w:b/>
          <w:sz w:val="23"/>
        </w:rPr>
        <w:t>The Composer Compass (2026-present)</w:t>
      </w:r>
    </w:p>
    <w:p w14:paraId="6158AE50" w14:textId="77777777" w:rsidR="00EB781C" w:rsidRDefault="00545250">
      <w:pPr>
        <w:spacing w:after="80"/>
      </w:pPr>
      <w:r>
        <w:rPr>
          <w:i/>
        </w:rPr>
        <w:t>An AI composer assistant that does not compose music; it learns your compositional process and augments your creative capacity through a structured protocol in the background and a simple interface in the foreground.</w:t>
      </w:r>
    </w:p>
    <w:p w14:paraId="22241346" w14:textId="77777777" w:rsidR="00EB781C" w:rsidRDefault="00545250">
      <w:pPr>
        <w:pStyle w:val="ListBullet"/>
        <w:spacing w:after="40"/>
      </w:pPr>
      <w:r>
        <w:t>Learns a composer's process from a structured intake form filled out per piece, then evaluates new work against it: trained via an AI analysis agent and a rubric scoring six compositional dimensions plus three modifiers.</w:t>
      </w:r>
    </w:p>
    <w:p w14:paraId="5D042098" w14:textId="2AABE24A" w:rsidR="00EB781C" w:rsidRDefault="00545250">
      <w:pPr>
        <w:pStyle w:val="ListBullet"/>
        <w:spacing w:after="40"/>
      </w:pPr>
      <w:r>
        <w:t>Grounds every evaluation in the composer's own reference material, not generic AI assumptions, via a searchable personal music theory library (ChromaDB).</w:t>
      </w:r>
    </w:p>
    <w:p w14:paraId="026361F5" w14:textId="4E203C1E" w:rsidR="00EB781C" w:rsidRDefault="00733786">
      <w:pPr>
        <w:pStyle w:val="ListBullet"/>
        <w:spacing w:after="40"/>
      </w:pPr>
      <w:r>
        <w:t>Allows</w:t>
      </w:r>
      <w:r w:rsidR="00545250">
        <w:t xml:space="preserve"> the composer t</w:t>
      </w:r>
      <w:r w:rsidR="00F73AE4">
        <w:t>o</w:t>
      </w:r>
      <w:r w:rsidR="00545250">
        <w:t xml:space="preserve"> </w:t>
      </w:r>
      <w:r w:rsidR="00F73AE4">
        <w:t>visualize their</w:t>
      </w:r>
      <w:r w:rsidR="00545250">
        <w:t xml:space="preserve"> creative workflow in a Next.js interface built on the Anthropic API: planning, </w:t>
      </w:r>
      <w:r w:rsidR="00BD35EB">
        <w:t>sketching, analyzing</w:t>
      </w:r>
      <w:r w:rsidR="00545250">
        <w:t xml:space="preserve">, </w:t>
      </w:r>
      <w:r w:rsidR="002062E8">
        <w:t>draft management</w:t>
      </w:r>
      <w:r w:rsidR="00545250">
        <w:t>, and engraving.</w:t>
      </w:r>
    </w:p>
    <w:p w14:paraId="39B19559" w14:textId="18A983E8" w:rsidR="00EB781C" w:rsidRDefault="00545250">
      <w:pPr>
        <w:pStyle w:val="ListBullet"/>
        <w:spacing w:after="40"/>
      </w:pPr>
      <w:r>
        <w:t xml:space="preserve">Tested the trained agent across several AI models to compare </w:t>
      </w:r>
      <w:r w:rsidR="00C0017F">
        <w:t>the utility of each response</w:t>
      </w:r>
      <w:r w:rsidR="00A962C9">
        <w:t xml:space="preserve"> using a multi-dimension, weighted rubric</w:t>
      </w:r>
      <w:r>
        <w:t>.</w:t>
      </w:r>
    </w:p>
    <w:p w14:paraId="6CBB4AA7" w14:textId="77777777" w:rsidR="00EB781C" w:rsidRDefault="00545250">
      <w:pPr>
        <w:spacing w:before="160" w:after="40"/>
      </w:pPr>
      <w:r>
        <w:rPr>
          <w:b/>
          <w:sz w:val="23"/>
        </w:rPr>
        <w:t>Composer CRM (2026-present)</w:t>
      </w:r>
    </w:p>
    <w:p w14:paraId="682BD8E9" w14:textId="43B54A84" w:rsidR="00EB781C" w:rsidRPr="00A46026" w:rsidRDefault="00545250" w:rsidP="00A46026">
      <w:pPr>
        <w:spacing w:after="80"/>
        <w:jc w:val="both"/>
        <w:rPr>
          <w:i/>
          <w:iCs/>
        </w:rPr>
      </w:pPr>
      <w:r w:rsidRPr="00A46026">
        <w:rPr>
          <w:i/>
          <w:iCs/>
        </w:rPr>
        <w:t xml:space="preserve">A tool </w:t>
      </w:r>
      <w:r w:rsidR="00FE2694">
        <w:rPr>
          <w:i/>
          <w:iCs/>
        </w:rPr>
        <w:t>to organize and manage the</w:t>
      </w:r>
      <w:r w:rsidR="00E70D9F">
        <w:rPr>
          <w:i/>
          <w:iCs/>
        </w:rPr>
        <w:t xml:space="preserve"> career side of being a composer.</w:t>
      </w:r>
      <w:r w:rsidR="00A57A33">
        <w:rPr>
          <w:i/>
          <w:iCs/>
        </w:rPr>
        <w:t xml:space="preserve"/>
      </w:r>
    </w:p>
    <w:p w14:paraId="752D4060" w14:textId="63FBFE9A" w:rsidR="00EB781C" w:rsidRDefault="00545250">
      <w:pPr>
        <w:pStyle w:val="ListBullet"/>
        <w:spacing w:after="40"/>
      </w:pPr>
      <w:r>
        <w:t xml:space="preserve">Tracks </w:t>
      </w:r>
      <w:r w:rsidR="00426782">
        <w:t>performers</w:t>
      </w:r>
      <w:r>
        <w:t xml:space="preserve">, </w:t>
      </w:r>
      <w:r w:rsidR="00100A1C">
        <w:t xml:space="preserve">prospects, </w:t>
      </w:r>
      <w:r w:rsidR="001F7C42">
        <w:t>ensembles</w:t>
      </w:r>
      <w:r>
        <w:t>,</w:t>
      </w:r>
      <w:r w:rsidR="001F7C42">
        <w:t xml:space="preserve"> venues,</w:t>
      </w:r>
      <w:r>
        <w:t xml:space="preserve"> and concerts (budgets, communications, media)</w:t>
      </w:r>
      <w:r w:rsidR="00100A1C">
        <w:t>.</w:t>
      </w:r>
    </w:p>
    <w:p w14:paraId="5F04DB4B" w14:textId="13B759D3" w:rsidR="00100A1C" w:rsidRDefault="00100A1C">
      <w:pPr>
        <w:pStyle w:val="ListBullet"/>
        <w:spacing w:after="40"/>
      </w:pPr>
      <w:r>
        <w:t xml:space="preserve">A </w:t>
      </w:r>
      <w:r w:rsidR="00843310">
        <w:t xml:space="preserve">newsletter builder tool.</w:t>
      </w:r>
    </w:p>
    <w:p w14:paraId="640BABFE" w14:textId="6879D520" w:rsidR="00EB781C" w:rsidRDefault="00ED2A9A">
      <w:pPr>
        <w:pStyle w:val="ListBullet"/>
        <w:spacing w:after="40"/>
      </w:pPr>
      <w:r>
        <w:t xml:space="preserve">An AI outreach feature to </w:t>
      </w:r>
      <w:r w:rsidR="00FC4813">
        <w:t>research and compile</w:t>
      </w:r>
      <w:r>
        <w:t xml:space="preserve"> new prospects.</w:t>
      </w:r>
    </w:p>
    <w:p w14:paraId="2ED218B3" w14:textId="77777777" w:rsidR="00EB781C" w:rsidRDefault="00545250">
      <w:pPr>
        <w:spacing w:before="160" w:after="40"/>
      </w:pPr>
      <w:r>
        <w:rPr>
          <w:b/>
          <w:sz w:val="23"/>
        </w:rPr>
        <w:t>Virtual Agency (2026-present, in training)</w:t>
      </w:r>
    </w:p>
    <w:p w14:paraId="4D0A544F" w14:textId="5F273549" w:rsidR="00EB781C" w:rsidRPr="00A46026" w:rsidRDefault="00700628" w:rsidP="00A46026">
      <w:pPr>
        <w:spacing w:after="80"/>
        <w:jc w:val="both"/>
        <w:rPr>
          <w:i/>
          <w:iCs/>
        </w:rPr>
      </w:pPr>
      <w:r w:rsidRPr="00700628">
        <w:rPr>
          <w:i/>
          <w:iCs/>
        </w:rPr>
        <w:t>A virtual label/publisher: customizable AI employees that fill the roles a record label or publisher normally provides, still in training and under close human oversight.</w:t>
      </w:r>
      <w:r w:rsidR="00F2548D">
        <w:rPr>
          <w:i/>
          <w:iCs/>
        </w:rPr>
        <w:t xml:space="preserve"> </w:t>
      </w:r>
    </w:p>
    <w:p w14:paraId="64CCDDD8" w14:textId="77777777" w:rsidR="00DF0B67" w:rsidRDefault="00545250">
      <w:pPr>
        <w:pStyle w:val="ListBullet"/>
        <w:spacing w:after="40"/>
      </w:pPr>
      <w:r>
        <w:lastRenderedPageBreak/>
        <w:t xml:space="preserve">Each agent is a </w:t>
      </w:r>
      <w:r w:rsidR="00556FF0">
        <w:t xml:space="preserve">system prompt </w:t>
      </w:r>
      <w:r>
        <w:t>(</w:t>
      </w:r>
      <w:r w:rsidR="00556FF0">
        <w:t>job description</w:t>
      </w:r>
      <w:r>
        <w:t>) plus a set of tools</w:t>
      </w:r>
      <w:r w:rsidR="00556FF0">
        <w:t xml:space="preserve">/skills.</w:t>
      </w:r>
      <w:r>
        <w:t xml:space="preserve"> </w:t>
      </w:r>
    </w:p>
    <w:p w14:paraId="205126E7" w14:textId="7A49A63C" w:rsidR="00EB781C" w:rsidRDefault="00B0410B">
      <w:pPr>
        <w:pStyle w:val="ListBullet"/>
        <w:spacing w:after="40"/>
      </w:pPr>
      <w:r w:rsidRPr="00B0410B">
        <w:t>Can run on a schedule or be triggered manually.</w:t>
      </w:r>
    </w:p>
    <w:p w14:paraId="547E8553" w14:textId="473498A2" w:rsidR="00523FBC" w:rsidRDefault="00523FBC">
      <w:pPr>
        <w:pStyle w:val="ListBullet"/>
        <w:spacing w:after="40"/>
      </w:pPr>
      <w:r w:rsidRPr="00523FBC">
        <w:t xml:space="preserve">Marketing, Web Design, and </w:t>
      </w:r>
      <w:proofErr w:type="gramStart"/>
      <w:r w:rsidRPr="00523FBC">
        <w:t>Social Media</w:t>
      </w:r>
      <w:proofErr w:type="gramEnd"/>
      <w:r>
        <w:t xml:space="preserve"> virtual employees</w:t>
      </w:r>
      <w:r w:rsidRPr="00523FBC">
        <w:t xml:space="preserve"> have produced a concert landing page and digital program notes, an outreach campaign, and a content calendar.</w:t>
      </w:r>
    </w:p>
    <w:p w14:paraId="564C0D64" w14:textId="77777777" w:rsidR="00EB781C" w:rsidRDefault="00545250">
      <w:pPr>
        <w:pBdr>
          <w:bottom w:val="single" w:sz="6" w:space="2" w:color="444444"/>
        </w:pBdr>
        <w:spacing w:before="280" w:after="80"/>
      </w:pPr>
      <w:r>
        <w:rPr>
          <w:b/>
          <w:sz w:val="26"/>
        </w:rPr>
        <w:t>APPLIED SYSTEMS</w:t>
      </w:r>
    </w:p>
    <w:p w14:paraId="3EAA9C34" w14:textId="094B5A38" w:rsidR="00EB781C" w:rsidRDefault="00545250">
      <w:pPr>
        <w:spacing w:before="160" w:after="40"/>
      </w:pPr>
      <w:hyperlink r:id="rId9" w:history="1">
        <w:r w:rsidRPr="00E106E3">
          <w:rPr>
            <w:rStyle w:val="Hyperlink"/>
            <w:b/>
            <w:sz w:val="23"/>
          </w:rPr>
          <w:t>The Sprout Suite</w:t>
        </w:r>
      </w:hyperlink>
      <w:r>
        <w:rPr>
          <w:b/>
          <w:sz w:val="23"/>
        </w:rPr>
        <w:t xml:space="preserve"> (202</w:t>
      </w:r>
      <w:r w:rsidR="00162046">
        <w:rPr>
          <w:b/>
          <w:sz w:val="23"/>
        </w:rPr>
        <w:t>5</w:t>
      </w:r>
      <w:r>
        <w:rPr>
          <w:b/>
          <w:sz w:val="23"/>
        </w:rPr>
        <w:t>-present)</w:t>
      </w:r>
    </w:p>
    <w:p w14:paraId="32375FCB" w14:textId="45102208" w:rsidR="00EB781C" w:rsidRPr="00A46026" w:rsidRDefault="00545250" w:rsidP="00A46026">
      <w:pPr>
        <w:spacing w:after="80"/>
        <w:jc w:val="both"/>
        <w:rPr>
          <w:i/>
          <w:iCs/>
        </w:rPr>
      </w:pPr>
      <w:r w:rsidRPr="00A46026">
        <w:rPr>
          <w:i/>
          <w:iCs/>
        </w:rPr>
        <w:t xml:space="preserve">Four internal tools </w:t>
      </w:r>
      <w:proofErr w:type="gramStart"/>
      <w:r w:rsidRPr="00A46026">
        <w:rPr>
          <w:i/>
          <w:iCs/>
        </w:rPr>
        <w:t>built</w:t>
      </w:r>
      <w:proofErr w:type="gramEnd"/>
      <w:r w:rsidRPr="00A46026">
        <w:rPr>
          <w:i/>
          <w:iCs/>
        </w:rPr>
        <w:t xml:space="preserve"> for Sprout Society, a Brooklyn community space for creatives: a CRM, </w:t>
      </w:r>
      <w:proofErr w:type="gramStart"/>
      <w:r w:rsidRPr="00A46026">
        <w:rPr>
          <w:i/>
          <w:iCs/>
        </w:rPr>
        <w:t>a grant research</w:t>
      </w:r>
      <w:proofErr w:type="gramEnd"/>
      <w:r w:rsidRPr="00A46026">
        <w:rPr>
          <w:i/>
          <w:iCs/>
        </w:rPr>
        <w:t xml:space="preserve"> and writing assistant, a social media manager, and a campaign tracker.</w:t>
      </w:r>
    </w:p>
    <w:p w14:paraId="1162AD9D" w14:textId="7F5A6C13" w:rsidR="00EB781C" w:rsidRDefault="00162046">
      <w:pPr>
        <w:pStyle w:val="ListBullet"/>
        <w:spacing w:after="40"/>
      </w:pPr>
      <w:r>
        <w:t xml:space="preserve">CRM: a </w:t>
      </w:r>
      <w:r w:rsidR="00C13737">
        <w:t>tool</w:t>
      </w:r>
      <w:r>
        <w:t xml:space="preserve"> to manage contacts</w:t>
      </w:r>
      <w:r w:rsidR="00613808">
        <w:t>, donors, outreach, and events management</w:t>
      </w:r>
      <w:r w:rsidR="00C13737">
        <w:t>.</w:t>
      </w:r>
    </w:p>
    <w:p w14:paraId="11AB22B9" w14:textId="48BA3CD4" w:rsidR="00EB781C" w:rsidRDefault="00613808">
      <w:pPr>
        <w:pStyle w:val="ListBullet"/>
        <w:spacing w:after="40"/>
      </w:pPr>
      <w:r>
        <w:t>Grant Tool: AI assisted grant research and compatibility</w:t>
      </w:r>
      <w:r w:rsidR="00F47645">
        <w:t>, with grant life cycle tracking, and application workspace</w:t>
      </w:r>
      <w:r w:rsidR="00C13737">
        <w:t>.</w:t>
      </w:r>
    </w:p>
    <w:p w14:paraId="66A4E100" w14:textId="32E650E5" w:rsidR="00F47645" w:rsidRDefault="009A0FD9">
      <w:pPr>
        <w:pStyle w:val="ListBullet"/>
        <w:spacing w:after="40"/>
      </w:pPr>
      <w:r>
        <w:t>Social Media Manager: a repository and workspace for social media conten</w:t>
      </w:r>
      <w:r w:rsidR="002D33F4">
        <w:t xml:space="preserve">t, with an automated publishing feature that runs on a content calendar</w:t>
      </w:r>
      <w:r w:rsidR="00C13737">
        <w:t>.</w:t>
      </w:r>
    </w:p>
    <w:p w14:paraId="430F0D52" w14:textId="00FE328F" w:rsidR="002D33F4" w:rsidRDefault="002D33F4">
      <w:pPr>
        <w:pStyle w:val="ListBullet"/>
        <w:spacing w:after="40"/>
      </w:pPr>
      <w:r>
        <w:t>Campaign</w:t>
      </w:r>
      <w:r w:rsidR="00E46337">
        <w:t xml:space="preserve"> Tracker: a dynamic</w:t>
      </w:r>
      <w:r w:rsidR="00F77B16">
        <w:t xml:space="preserve"/>
      </w:r>
      <w:r w:rsidR="006C28DE">
        <w:t xml:space="preserve"/>
      </w:r>
      <w:r w:rsidR="00F77B16">
        <w:t xml:space="preserve"> QR code builder that tracks scans </w:t>
      </w:r>
      <w:r w:rsidR="006C28DE">
        <w:t>and visualizes data</w:t>
      </w:r>
      <w:r w:rsidR="00C13737">
        <w:t>.</w:t>
      </w:r>
    </w:p>
    <w:p w14:paraId="546A6941" w14:textId="77777777" w:rsidR="00EB781C" w:rsidRDefault="00545250">
      <w:pPr>
        <w:spacing w:before="160" w:after="40"/>
      </w:pPr>
      <w:r>
        <w:rPr>
          <w:b/>
          <w:sz w:val="23"/>
        </w:rPr>
        <w:t>TeacherAID (2026-present)</w:t>
      </w:r>
    </w:p>
    <w:p w14:paraId="1154CD3D" w14:textId="77777777" w:rsidR="00EB781C" w:rsidRDefault="00545250">
      <w:pPr>
        <w:spacing w:after="80"/>
      </w:pPr>
      <w:r>
        <w:rPr>
          <w:i/>
        </w:rPr>
        <w:t>A teaching studio manager for an independent music teacher: scheduling, payroll, student records, booking, and business planning, all run from one lesson ledger.</w:t>
      </w:r>
    </w:p>
    <w:p w14:paraId="7D5262D7" w14:textId="77777777" w:rsidR="00EB781C" w:rsidRDefault="00545250">
      <w:pPr>
        <w:pStyle w:val="ListBullet"/>
        <w:spacing w:after="40"/>
      </w:pPr>
      <w:r>
        <w:t>Logs each lesson in one tap (held, cancelled, or excused), and every hour total, pay sheet, and student record updates from that entry.</w:t>
      </w:r>
    </w:p>
    <w:p w14:paraId="5CA6CF76" w14:textId="77777777" w:rsidR="00EB781C" w:rsidRDefault="00545250">
      <w:pPr>
        <w:pStyle w:val="ListBullet"/>
        <w:spacing w:after="40"/>
      </w:pPr>
      <w:r>
        <w:t>Builds a pay-period hours sheet for each employer, and locks a submitted period so hours already sent never change.</w:t>
      </w:r>
    </w:p>
    <w:p w14:paraId="0671B75D" w14:textId="77777777" w:rsidR="00EB781C" w:rsidRDefault="00545250">
      <w:pPr>
        <w:pStyle w:val="ListBullet"/>
        <w:spacing w:after="40"/>
      </w:pPr>
      <w:r>
        <w:t>Lets families book open lesson times from a single link, and turns an income target into weekly teaching hours and a roster size.</w:t>
      </w:r>
    </w:p>
    <w:p w14:paraId="539427ED" w14:textId="77777777" w:rsidR="00EB781C" w:rsidRDefault="00545250">
      <w:pPr>
        <w:pStyle w:val="ListBullet"/>
        <w:spacing w:after="40"/>
      </w:pPr>
      <w:r>
        <w:t>Sends scheduled daily, weekly, and pay-period email summaries, with AI observations on each closed period via the Anthropic API.</w:t>
      </w:r>
    </w:p>
    <w:p w14:paraId="6D5FE002" w14:textId="77777777" w:rsidR="00EB781C" w:rsidRDefault="00545250">
      <w:pPr>
        <w:pBdr>
          <w:bottom w:val="single" w:sz="6" w:space="2" w:color="444444"/>
        </w:pBdr>
        <w:spacing w:before="280" w:after="80"/>
      </w:pPr>
      <w:r>
        <w:rPr>
          <w:b/>
          <w:sz w:val="26"/>
        </w:rPr>
        <w:t>PROFESSIONAL EXPERIENCE</w:t>
      </w:r>
    </w:p>
    <w:p w14:paraId="2C3F8E52" w14:textId="5CC8A5D9" w:rsidR="00EB781C" w:rsidRDefault="00545250" w:rsidP="00E244B0">
      <w:pPr>
        <w:spacing w:after="80"/>
      </w:pPr>
      <w:r>
        <w:rPr>
          <w:b/>
        </w:rPr>
        <w:t>Community Manager — Sprout Society</w:t>
      </w:r>
      <w:r>
        <w:t xml:space="preserve"> | Brooklyn, NY | February 2026-Present</w:t>
      </w:r>
    </w:p>
    <w:p w14:paraId="1D43B98E" w14:textId="77777777" w:rsidR="00EB781C" w:rsidRDefault="00545250">
      <w:pPr>
        <w:pStyle w:val="ListBullet"/>
        <w:spacing w:after="40"/>
      </w:pPr>
      <w:r>
        <w:t>Manage community, membership growth, social media, event planning, outreach, and grant research and reporting.</w:t>
      </w:r>
    </w:p>
    <w:p w14:paraId="4A32474A" w14:textId="77777777" w:rsidR="00EB781C" w:rsidRDefault="00545250">
      <w:pPr>
        <w:pStyle w:val="ListBullet"/>
        <w:spacing w:after="40"/>
      </w:pPr>
      <w:r>
        <w:t>See Applied Systems for the internal software toolset built for this role.</w:t>
      </w:r>
    </w:p>
    <w:p w14:paraId="13EB81B7" w14:textId="77777777" w:rsidR="00A46026" w:rsidRDefault="00A46026" w:rsidP="00A46026">
      <w:pPr>
        <w:pStyle w:val="ListBullet"/>
        <w:numPr>
          <w:ilvl w:val="0"/>
          <w:numId w:val="0"/>
        </w:numPr>
        <w:spacing w:after="40"/>
        <w:ind w:left="360" w:hanging="360"/>
      </w:pPr>
    </w:p>
    <w:p w14:paraId="05E5BF66" w14:textId="77777777" w:rsidR="00EB781C" w:rsidRDefault="00545250" w:rsidP="00E244B0">
      <w:pPr>
        <w:spacing w:after="80"/>
      </w:pPr>
      <w:r>
        <w:rPr>
          <w:b/>
        </w:rPr>
        <w:t>Freelance Prompt Engineer — Handshake AI</w:t>
      </w:r>
      <w:r>
        <w:t xml:space="preserve"> | Aug 2025-Present</w:t>
      </w:r>
    </w:p>
    <w:p w14:paraId="10A93CAB" w14:textId="77777777" w:rsidR="008B5443" w:rsidRPr="008B5443" w:rsidRDefault="008B5443" w:rsidP="008B5443">
      <w:pPr>
        <w:pStyle w:val="ListBullet"/>
      </w:pPr>
      <w:r w:rsidRPr="008B5443">
        <w:t>Annotate and evaluate AI-generated music.</w:t>
      </w:r>
    </w:p>
    <w:p w14:paraId="205F611C" w14:textId="77777777" w:rsidR="008B5443" w:rsidRPr="008B5443" w:rsidRDefault="008B5443" w:rsidP="008B5443">
      <w:pPr>
        <w:pStyle w:val="ListBullet"/>
      </w:pPr>
      <w:r w:rsidRPr="008B5443">
        <w:t>Write prompts and rubrics to evaluate AI responses on musical analysis, not generation: identify failures and document the correct answer.</w:t>
      </w:r>
    </w:p>
    <w:p w14:paraId="2D67817B" w14:textId="77777777" w:rsidR="00A46026" w:rsidRDefault="00A46026" w:rsidP="00A46026">
      <w:pPr>
        <w:pStyle w:val="ListBullet"/>
        <w:numPr>
          <w:ilvl w:val="0"/>
          <w:numId w:val="0"/>
        </w:numPr>
        <w:spacing w:after="40"/>
        <w:ind w:left="360" w:hanging="360"/>
      </w:pPr>
    </w:p>
    <w:p w14:paraId="5A4DCAC5" w14:textId="77777777" w:rsidR="00EB781C" w:rsidRDefault="00545250" w:rsidP="00E244B0">
      <w:pPr>
        <w:spacing w:after="80"/>
      </w:pPr>
      <w:r>
        <w:rPr>
          <w:b/>
        </w:rPr>
        <w:t>Founder — Music Major Records LLC</w:t>
      </w:r>
      <w:r>
        <w:t xml:space="preserve"> | Jul 2023-Aug 2025</w:t>
      </w:r>
    </w:p>
    <w:p w14:paraId="7568C825" w14:textId="77777777" w:rsidR="00EB781C" w:rsidRDefault="00545250">
      <w:pPr>
        <w:pStyle w:val="ListBullet"/>
        <w:spacing w:after="40"/>
      </w:pPr>
      <w:r>
        <w:t>Founded and ran a company: a platform for college musicians to collaborate and build their careers.</w:t>
      </w:r>
    </w:p>
    <w:p w14:paraId="4FD338D0" w14:textId="7D0DD9FA" w:rsidR="00EB781C" w:rsidRDefault="00545250">
      <w:pPr>
        <w:pStyle w:val="ListBullet"/>
        <w:spacing w:after="40"/>
      </w:pPr>
      <w:r>
        <w:lastRenderedPageBreak/>
        <w:t xml:space="preserve">Owned strategy, product, marketing, and finances. </w:t>
      </w:r>
      <w:r w:rsidR="00D072A9">
        <w:t xml:space="preserve">Began market </w:t>
      </w:r>
      <w:r w:rsidR="003D1158">
        <w:t>testing</w:t>
      </w:r>
      <w:r>
        <w:t xml:space="preserve">, iterated the model, then decided to </w:t>
      </w:r>
      <w:r w:rsidR="003D1158">
        <w:t xml:space="preserve">place the project on hold. </w:t>
      </w:r>
    </w:p>
    <w:p w14:paraId="6784904F" w14:textId="77777777" w:rsidR="00A46026" w:rsidRDefault="00A46026" w:rsidP="00A46026">
      <w:pPr>
        <w:pStyle w:val="ListBullet"/>
        <w:numPr>
          <w:ilvl w:val="0"/>
          <w:numId w:val="0"/>
        </w:numPr>
        <w:spacing w:after="40"/>
        <w:ind w:left="360" w:hanging="360"/>
      </w:pPr>
    </w:p>
    <w:p w14:paraId="753769B0" w14:textId="77777777" w:rsidR="00EB781C" w:rsidRDefault="00545250" w:rsidP="00E244B0">
      <w:pPr>
        <w:spacing w:after="80"/>
      </w:pPr>
      <w:r>
        <w:rPr>
          <w:b/>
        </w:rPr>
        <w:t>Producer &amp; Recording Engineer — Misfits' Instruments Studio</w:t>
      </w:r>
      <w:r>
        <w:t xml:space="preserve"> | 2018-Present</w:t>
      </w:r>
    </w:p>
    <w:p w14:paraId="69DE74E1" w14:textId="77777777" w:rsidR="00EB781C" w:rsidRDefault="00545250">
      <w:pPr>
        <w:pStyle w:val="ListBullet"/>
        <w:spacing w:after="40"/>
      </w:pPr>
      <w:r>
        <w:t>Produced, arranged, and mixed recordings, analog and digital, from tracking through final mix, in Pro Tools and Logic.</w:t>
      </w:r>
    </w:p>
    <w:p w14:paraId="1636C3F7" w14:textId="77777777" w:rsidR="00EB781C" w:rsidRDefault="00545250">
      <w:pPr>
        <w:pStyle w:val="ListBullet"/>
        <w:spacing w:after="40"/>
      </w:pPr>
      <w:r>
        <w:t>Played as a session musician and handled studio scheduling and session logistics.</w:t>
      </w:r>
    </w:p>
    <w:p w14:paraId="11BAEA11" w14:textId="77777777" w:rsidR="006B0E8D" w:rsidRDefault="006B0E8D" w:rsidP="006B0E8D">
      <w:pPr>
        <w:pStyle w:val="ListBullet"/>
        <w:numPr>
          <w:ilvl w:val="0"/>
          <w:numId w:val="0"/>
        </w:numPr>
        <w:spacing w:after="40"/>
        <w:ind w:left="360" w:hanging="360"/>
      </w:pPr>
    </w:p>
    <w:p w14:paraId="33F210D1" w14:textId="033B4C0D" w:rsidR="006B0E8D" w:rsidRDefault="00DA181B" w:rsidP="00547FD6">
      <w:pPr>
        <w:spacing w:after="80"/>
      </w:pPr>
      <w:r>
        <w:rPr>
          <w:b/>
        </w:rPr>
        <w:t>Composer</w:t>
      </w:r>
      <w:r w:rsidR="00DD3E88">
        <w:rPr>
          <w:b/>
        </w:rPr>
        <w:t xml:space="preserve"> and Songwriter</w:t>
      </w:r>
      <w:r w:rsidR="00547FD6">
        <w:rPr>
          <w:b/>
        </w:rPr>
        <w:t xml:space="preserve"> — Independent</w:t>
      </w:r>
      <w:r w:rsidR="00547FD6">
        <w:t xml:space="preserve"> | 2</w:t>
      </w:r>
      <w:r>
        <w:t>014</w:t>
      </w:r>
      <w:r w:rsidR="002114E4">
        <w:t>-Present</w:t>
      </w:r>
    </w:p>
    <w:p w14:paraId="4238145D" w14:textId="0F60C8BE" w:rsidR="002114E4" w:rsidRDefault="00912EA6" w:rsidP="002114E4">
      <w:pPr>
        <w:pStyle w:val="ListBullet"/>
        <w:spacing w:after="40"/>
      </w:pPr>
      <w:hyperlink r:id="rId10" w:history="1">
        <w:r w:rsidRPr="00A675D2">
          <w:rPr>
            <w:rStyle w:val="Hyperlink"/>
          </w:rPr>
          <w:t xml:space="preserve">Both in pop/contemporary and </w:t>
        </w:r>
        <w:r w:rsidR="00DD3E88" w:rsidRPr="00A675D2">
          <w:rPr>
            <w:rStyle w:val="Hyperlink"/>
          </w:rPr>
          <w:t xml:space="preserve">concert music styles.</w:t>
        </w:r>
      </w:hyperlink>
    </w:p>
    <w:p w14:paraId="1DD59150" w14:textId="03956265" w:rsidR="00DD3E88" w:rsidRDefault="00DD3E88" w:rsidP="002114E4">
      <w:pPr>
        <w:pStyle w:val="ListBullet"/>
        <w:spacing w:after="40"/>
      </w:pPr>
      <w:r>
        <w:t>Songwriting and producer credits</w:t>
      </w:r>
      <w:r w:rsidR="00744A79">
        <w:t xml:space="preserve"> for pop and rock (John Harvie, Brett Altman).</w:t>
      </w:r>
    </w:p>
    <w:p w14:paraId="4EDFA48D" w14:textId="1F6DBDF0" w:rsidR="00744A79" w:rsidRDefault="00744A79" w:rsidP="002114E4">
      <w:pPr>
        <w:pStyle w:val="ListBullet"/>
        <w:spacing w:after="40"/>
      </w:pPr>
      <w:r>
        <w:t>A recent return to concert mu</w:t>
      </w:r>
      <w:r w:rsidR="005E34E6">
        <w:t xml:space="preserve">sic and re-debut concert </w:t>
      </w:r>
      <w:r w:rsidR="00766554">
        <w:t xml:space="preserve">in June 2026 in NYC.</w:t>
      </w:r>
    </w:p>
    <w:p w14:paraId="1B2E9F60" w14:textId="3F446A1B" w:rsidR="00EB781C" w:rsidRDefault="00766554" w:rsidP="00A60DA9">
      <w:pPr>
        <w:pStyle w:val="ListBullet"/>
        <w:spacing w:after="40"/>
      </w:pPr>
      <w:r>
        <w:t>Produce and host a concert music series</w:t>
      </w:r>
      <w:r w:rsidR="005B4A2E">
        <w:t xml:space="preserve"> for composers and performers in NYC. </w:t>
      </w:r>
    </w:p>
    <w:sectPr w:rsidR="00EB781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C8A8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54768F"/>
    <w:multiLevelType w:val="multilevel"/>
    <w:tmpl w:val="3B3C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AF17DF"/>
    <w:multiLevelType w:val="multilevel"/>
    <w:tmpl w:val="121E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8712370">
    <w:abstractNumId w:val="8"/>
  </w:num>
  <w:num w:numId="2" w16cid:durableId="1363745678">
    <w:abstractNumId w:val="6"/>
  </w:num>
  <w:num w:numId="3" w16cid:durableId="589437669">
    <w:abstractNumId w:val="5"/>
  </w:num>
  <w:num w:numId="4" w16cid:durableId="1705252844">
    <w:abstractNumId w:val="4"/>
  </w:num>
  <w:num w:numId="5" w16cid:durableId="1494029269">
    <w:abstractNumId w:val="7"/>
  </w:num>
  <w:num w:numId="6" w16cid:durableId="120467775">
    <w:abstractNumId w:val="3"/>
  </w:num>
  <w:num w:numId="7" w16cid:durableId="1058433210">
    <w:abstractNumId w:val="2"/>
  </w:num>
  <w:num w:numId="8" w16cid:durableId="1764450999">
    <w:abstractNumId w:val="1"/>
  </w:num>
  <w:num w:numId="9" w16cid:durableId="3946904">
    <w:abstractNumId w:val="0"/>
  </w:num>
  <w:num w:numId="10" w16cid:durableId="1491212034">
    <w:abstractNumId w:val="10"/>
  </w:num>
  <w:num w:numId="11" w16cid:durableId="13729933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94E"/>
    <w:rsid w:val="00034616"/>
    <w:rsid w:val="000561E4"/>
    <w:rsid w:val="00057657"/>
    <w:rsid w:val="00060239"/>
    <w:rsid w:val="0006063C"/>
    <w:rsid w:val="000E0CDD"/>
    <w:rsid w:val="000E3CA0"/>
    <w:rsid w:val="000F31E4"/>
    <w:rsid w:val="00100A1C"/>
    <w:rsid w:val="00130250"/>
    <w:rsid w:val="001466DC"/>
    <w:rsid w:val="0015074B"/>
    <w:rsid w:val="00162046"/>
    <w:rsid w:val="001F7C42"/>
    <w:rsid w:val="00201A41"/>
    <w:rsid w:val="002062E8"/>
    <w:rsid w:val="002114E4"/>
    <w:rsid w:val="0023521D"/>
    <w:rsid w:val="0029639D"/>
    <w:rsid w:val="002D33F4"/>
    <w:rsid w:val="00320F12"/>
    <w:rsid w:val="00326F90"/>
    <w:rsid w:val="00354B48"/>
    <w:rsid w:val="00396269"/>
    <w:rsid w:val="003D1158"/>
    <w:rsid w:val="003F0282"/>
    <w:rsid w:val="00402490"/>
    <w:rsid w:val="00426782"/>
    <w:rsid w:val="004731E1"/>
    <w:rsid w:val="004B349A"/>
    <w:rsid w:val="004C3891"/>
    <w:rsid w:val="00505358"/>
    <w:rsid w:val="00511AD3"/>
    <w:rsid w:val="00523FBC"/>
    <w:rsid w:val="00545250"/>
    <w:rsid w:val="00547FD6"/>
    <w:rsid w:val="00556FF0"/>
    <w:rsid w:val="00567D2B"/>
    <w:rsid w:val="005839E4"/>
    <w:rsid w:val="005B4A2E"/>
    <w:rsid w:val="005E34E6"/>
    <w:rsid w:val="006104E9"/>
    <w:rsid w:val="00613808"/>
    <w:rsid w:val="00621F75"/>
    <w:rsid w:val="006241CB"/>
    <w:rsid w:val="00647DBD"/>
    <w:rsid w:val="00675828"/>
    <w:rsid w:val="00690A2C"/>
    <w:rsid w:val="006B0E8D"/>
    <w:rsid w:val="006C28DE"/>
    <w:rsid w:val="006F79EF"/>
    <w:rsid w:val="00700628"/>
    <w:rsid w:val="00716491"/>
    <w:rsid w:val="00733786"/>
    <w:rsid w:val="00744A79"/>
    <w:rsid w:val="00766554"/>
    <w:rsid w:val="00780C5B"/>
    <w:rsid w:val="007A170C"/>
    <w:rsid w:val="007E5C80"/>
    <w:rsid w:val="007F6E0F"/>
    <w:rsid w:val="00843310"/>
    <w:rsid w:val="008B5443"/>
    <w:rsid w:val="008D3532"/>
    <w:rsid w:val="008E2A9F"/>
    <w:rsid w:val="008E6CED"/>
    <w:rsid w:val="009027CC"/>
    <w:rsid w:val="00912EA6"/>
    <w:rsid w:val="00990664"/>
    <w:rsid w:val="009A0FD9"/>
    <w:rsid w:val="00A46026"/>
    <w:rsid w:val="00A57A33"/>
    <w:rsid w:val="00A60DA9"/>
    <w:rsid w:val="00A675D2"/>
    <w:rsid w:val="00A962C9"/>
    <w:rsid w:val="00AA1D8D"/>
    <w:rsid w:val="00AD1DE9"/>
    <w:rsid w:val="00B0410B"/>
    <w:rsid w:val="00B20C0C"/>
    <w:rsid w:val="00B47730"/>
    <w:rsid w:val="00BD35EB"/>
    <w:rsid w:val="00C0017F"/>
    <w:rsid w:val="00C13737"/>
    <w:rsid w:val="00CB0664"/>
    <w:rsid w:val="00D072A9"/>
    <w:rsid w:val="00D17612"/>
    <w:rsid w:val="00D34DF7"/>
    <w:rsid w:val="00DA181B"/>
    <w:rsid w:val="00DB7CA9"/>
    <w:rsid w:val="00DC7A5D"/>
    <w:rsid w:val="00DD3E88"/>
    <w:rsid w:val="00DF0B67"/>
    <w:rsid w:val="00DF1471"/>
    <w:rsid w:val="00E106E3"/>
    <w:rsid w:val="00E244B0"/>
    <w:rsid w:val="00E46337"/>
    <w:rsid w:val="00E70D9F"/>
    <w:rsid w:val="00EB781C"/>
    <w:rsid w:val="00EC5D5C"/>
    <w:rsid w:val="00ED2A9A"/>
    <w:rsid w:val="00F2548D"/>
    <w:rsid w:val="00F42076"/>
    <w:rsid w:val="00F47645"/>
    <w:rsid w:val="00F528C3"/>
    <w:rsid w:val="00F73AE4"/>
    <w:rsid w:val="00F77B16"/>
    <w:rsid w:val="00FC4813"/>
    <w:rsid w:val="00FC693F"/>
    <w:rsid w:val="00FE1428"/>
    <w:rsid w:val="00FE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A640940-8388-44B6-B2F2-3037EE3A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4E4"/>
    <w:pPr>
      <w:spacing w:after="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675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5D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75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i-portfolio-landing-page.vercel.app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linkedin.com/in/maxwell-perkins-702a82207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i-portfolio-landing-page.vercel.app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axwellhenrymusic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i-portfolio-landing-page.vercel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Max Perkins</cp:lastModifiedBy>
  <cp:revision>96</cp:revision>
  <dcterms:created xsi:type="dcterms:W3CDTF">2013-12-23T23:15:00Z</dcterms:created>
  <dcterms:modified xsi:type="dcterms:W3CDTF">2026-09-14T01:23:00Z</dcterms:modified>
  <cp:category/>
</cp:coreProperties>
</file>